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4F" w:rsidRPr="00183DF6" w:rsidRDefault="00C8695C" w:rsidP="00C8695C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 w:rsidRPr="00183DF6">
        <w:rPr>
          <w:rFonts w:ascii="Courier New" w:eastAsia="Courier New" w:hAnsi="Courier New" w:cs="Courier New"/>
          <w:b/>
          <w:sz w:val="22"/>
          <w:szCs w:val="22"/>
        </w:rPr>
        <w:tab/>
      </w:r>
    </w:p>
    <w:p w:rsidR="00DE0549" w:rsidRPr="00183DF6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 w:rsidRPr="00183DF6">
        <w:rPr>
          <w:rFonts w:ascii="Courier New" w:eastAsia="Courier New" w:hAnsi="Courier New" w:cs="Courier New"/>
          <w:b/>
          <w:sz w:val="22"/>
          <w:szCs w:val="22"/>
        </w:rPr>
        <w:t xml:space="preserve">Al Dirigente Scolastico </w:t>
      </w:r>
    </w:p>
    <w:p w:rsidR="00183DF6" w:rsidRDefault="00183DF6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IC</w:t>
      </w:r>
      <w:r w:rsidR="00DE0549" w:rsidRPr="00183DF6">
        <w:rPr>
          <w:rFonts w:ascii="Courier New" w:eastAsia="Courier New" w:hAnsi="Courier New" w:cs="Courier New"/>
          <w:b/>
          <w:sz w:val="22"/>
          <w:szCs w:val="22"/>
        </w:rPr>
        <w:t xml:space="preserve"> “FRACASSETTI-CAPODARCO” </w:t>
      </w:r>
    </w:p>
    <w:p w:rsidR="00DE0549" w:rsidRPr="00183DF6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bookmarkStart w:id="0" w:name="_GoBack"/>
      <w:bookmarkEnd w:id="0"/>
      <w:r w:rsidRPr="00183DF6">
        <w:rPr>
          <w:rFonts w:ascii="Courier New" w:eastAsia="Courier New" w:hAnsi="Courier New" w:cs="Courier New"/>
          <w:b/>
          <w:sz w:val="22"/>
          <w:szCs w:val="22"/>
        </w:rPr>
        <w:t>di FERMO</w:t>
      </w:r>
    </w:p>
    <w:p w:rsidR="00DE0549" w:rsidRPr="00183DF6" w:rsidRDefault="00DE0549" w:rsidP="00DE0549">
      <w:pPr>
        <w:pStyle w:val="Normale1"/>
        <w:widowControl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</w:p>
    <w:p w:rsidR="00523F4F" w:rsidRPr="00183DF6" w:rsidRDefault="00DE0549" w:rsidP="00DE0549">
      <w:pPr>
        <w:pStyle w:val="Normale1"/>
        <w:spacing w:after="200" w:line="276" w:lineRule="auto"/>
        <w:ind w:right="-127"/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</w:pPr>
      <w:r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 xml:space="preserve">RICHIESTA DI AUTORIZZAZIONE A SVOLGERE </w:t>
      </w:r>
      <w:r w:rsidR="00605023"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>LIBERA PROFESSIONE</w:t>
      </w:r>
      <w:r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 xml:space="preserve"> (ART. </w:t>
      </w:r>
      <w:r w:rsidR="00605023"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>508, COMMA 15</w:t>
      </w:r>
      <w:r w:rsidR="00605023" w:rsidRPr="00183DF6">
        <w:rPr>
          <w:rFonts w:ascii="Courier New" w:hAnsi="Courier New" w:cs="Courier New"/>
          <w:sz w:val="22"/>
          <w:szCs w:val="22"/>
        </w:rPr>
        <w:t xml:space="preserve"> </w:t>
      </w:r>
      <w:r w:rsidR="00605023"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>DECRETO LEGISLATIVO 16 aprile 1994, n. 297</w:t>
      </w:r>
      <w:r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>)</w:t>
      </w:r>
      <w:r w:rsidR="00F12C0D" w:rsidRPr="00183DF6">
        <w:rPr>
          <w:rFonts w:ascii="Courier New" w:hAnsi="Courier New" w:cs="Courier New"/>
          <w:b/>
          <w:color w:val="auto"/>
          <w:sz w:val="22"/>
          <w:szCs w:val="22"/>
          <w:lang w:eastAsia="en-US" w:bidi="en-US"/>
        </w:rP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802"/>
        <w:gridCol w:w="2858"/>
        <w:gridCol w:w="1091"/>
        <w:gridCol w:w="4908"/>
      </w:tblGrid>
      <w:tr w:rsidR="00C8695C" w:rsidRPr="00183DF6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>
            <w:r w:rsidRPr="00183DF6">
              <w:t>Il sottoscritto</w:t>
            </w:r>
          </w:p>
        </w:tc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/>
        </w:tc>
      </w:tr>
      <w:tr w:rsidR="00C8695C" w:rsidRPr="00183DF6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>
            <w:r w:rsidRPr="00183DF6">
              <w:t>Docente di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>
            <w:r w:rsidRPr="00183DF6">
              <w:t>Plesso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695C" w:rsidRPr="00183DF6" w:rsidRDefault="00C8695C" w:rsidP="00183DF6"/>
          <w:p w:rsidR="00C8695C" w:rsidRPr="00183DF6" w:rsidRDefault="00C8695C" w:rsidP="00183DF6"/>
        </w:tc>
      </w:tr>
    </w:tbl>
    <w:p w:rsidR="00DE0549" w:rsidRPr="00183DF6" w:rsidRDefault="00DE0549" w:rsidP="00183DF6"/>
    <w:p w:rsidR="00C8695C" w:rsidRPr="00183DF6" w:rsidRDefault="00C8695C" w:rsidP="00183DF6"/>
    <w:p w:rsidR="00DE0549" w:rsidRPr="00183DF6" w:rsidRDefault="00DE0549" w:rsidP="00183DF6">
      <w:pPr>
        <w:jc w:val="center"/>
        <w:rPr>
          <w:lang w:eastAsia="hi-IN" w:bidi="hi-IN"/>
        </w:rPr>
      </w:pPr>
      <w:r w:rsidRPr="00183DF6">
        <w:rPr>
          <w:lang w:eastAsia="hi-IN" w:bidi="hi-IN"/>
        </w:rPr>
        <w:t>RICHIEDE</w:t>
      </w:r>
    </w:p>
    <w:p w:rsidR="00C8695C" w:rsidRPr="00183DF6" w:rsidRDefault="00C8695C" w:rsidP="00183DF6"/>
    <w:p w:rsidR="00523F4F" w:rsidRPr="00183DF6" w:rsidRDefault="00F12C0D" w:rsidP="00183DF6">
      <w:r w:rsidRPr="00183DF6">
        <w:t xml:space="preserve">L’autorizzazione </w:t>
      </w:r>
      <w:r w:rsidR="00605023" w:rsidRPr="00183DF6">
        <w:t>per lo svolgimento della libera professione di</w:t>
      </w:r>
      <w:r w:rsidRPr="00183DF6">
        <w:t>:</w:t>
      </w:r>
    </w:p>
    <w:p w:rsidR="00523F4F" w:rsidRPr="00183DF6" w:rsidRDefault="00183DF6" w:rsidP="00183DF6"/>
    <w:p w:rsidR="00523F4F" w:rsidRPr="00183DF6" w:rsidRDefault="00C8695C" w:rsidP="00183DF6">
      <w:r w:rsidRPr="00183DF6">
        <w:tab/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4357"/>
        <w:gridCol w:w="6302"/>
      </w:tblGrid>
      <w:tr w:rsidR="00C8695C" w:rsidRPr="00183DF6" w:rsidTr="00605023">
        <w:trPr>
          <w:trHeight w:val="510"/>
        </w:trPr>
        <w:tc>
          <w:tcPr>
            <w:tcW w:w="435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B128E7" w:rsidP="00183DF6">
            <w:r w:rsidRPr="00183DF6">
              <w:t xml:space="preserve">Specificare l’attività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183DF6" w:rsidRDefault="00C8695C" w:rsidP="00183DF6"/>
        </w:tc>
      </w:tr>
    </w:tbl>
    <w:p w:rsidR="00523F4F" w:rsidRPr="00183DF6" w:rsidRDefault="00183DF6" w:rsidP="00183DF6"/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933"/>
        <w:gridCol w:w="2735"/>
        <w:gridCol w:w="1141"/>
        <w:gridCol w:w="4820"/>
        <w:gridCol w:w="30"/>
      </w:tblGrid>
      <w:tr w:rsidR="00523F4F" w:rsidRPr="00183DF6" w:rsidTr="00605023">
        <w:trPr>
          <w:trHeight w:val="510"/>
        </w:trPr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3DF6" w:rsidRDefault="00F12C0D" w:rsidP="00183DF6">
            <w:r w:rsidRPr="00183DF6">
              <w:t>Sede Legale</w:t>
            </w:r>
          </w:p>
        </w:tc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3DF6" w:rsidRDefault="00183DF6" w:rsidP="00183DF6"/>
        </w:tc>
      </w:tr>
      <w:tr w:rsidR="004C7917" w:rsidRPr="00183DF6" w:rsidTr="00605023">
        <w:trPr>
          <w:gridAfter w:val="1"/>
          <w:wAfter w:w="30" w:type="dxa"/>
          <w:trHeight w:val="510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C7917" w:rsidRPr="00183DF6" w:rsidRDefault="004C7917" w:rsidP="00183DF6">
            <w:r w:rsidRPr="00183DF6">
              <w:t>Codice Fiscale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7917" w:rsidRPr="00183DF6" w:rsidRDefault="004C7917" w:rsidP="00183DF6"/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7917" w:rsidRPr="00183DF6" w:rsidRDefault="004C7917" w:rsidP="00183DF6">
            <w:r w:rsidRPr="00183DF6">
              <w:t>Partita IVA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C7917" w:rsidRPr="00183DF6" w:rsidRDefault="004C7917" w:rsidP="00183DF6"/>
          <w:p w:rsidR="004C7917" w:rsidRPr="00183DF6" w:rsidRDefault="004C7917" w:rsidP="00183DF6"/>
        </w:tc>
      </w:tr>
      <w:tr w:rsidR="00605023" w:rsidRPr="00183DF6" w:rsidTr="0061598D">
        <w:trPr>
          <w:gridAfter w:val="1"/>
          <w:wAfter w:w="30" w:type="dxa"/>
          <w:trHeight w:val="510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605023" w:rsidRPr="00183DF6" w:rsidRDefault="00605023" w:rsidP="00183DF6">
            <w:r w:rsidRPr="00183DF6">
              <w:t>Iscrizione Albo/Registro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5023" w:rsidRPr="00183DF6" w:rsidRDefault="00605023" w:rsidP="00183DF6"/>
        </w:tc>
      </w:tr>
    </w:tbl>
    <w:p w:rsidR="00EE68A5" w:rsidRPr="00183DF6" w:rsidRDefault="00EE68A5" w:rsidP="00183DF6"/>
    <w:p w:rsidR="00EE68A5" w:rsidRPr="00183DF6" w:rsidRDefault="00EE68A5" w:rsidP="00183DF6"/>
    <w:p w:rsidR="00523F4F" w:rsidRPr="00183DF6" w:rsidRDefault="00F12C0D" w:rsidP="00183DF6">
      <w:r w:rsidRPr="00183DF6">
        <w:t xml:space="preserve">Il sottoscritto si impegna in ogni caso a comunicare ogni variazione in merito all’attività da svolgere </w:t>
      </w:r>
    </w:p>
    <w:p w:rsidR="00605023" w:rsidRPr="00183DF6" w:rsidRDefault="00605023" w:rsidP="00183DF6"/>
    <w:p w:rsidR="00862DAB" w:rsidRPr="00183DF6" w:rsidRDefault="00862DAB" w:rsidP="00183DF6">
      <w:r w:rsidRPr="00183DF6">
        <w:t>consapevole delle sanzioni pen</w:t>
      </w:r>
      <w:r w:rsidR="00B128E7" w:rsidRPr="00183DF6">
        <w:t xml:space="preserve">ali, nel caso di dichiarazioni </w:t>
      </w:r>
      <w:r w:rsidRPr="00183DF6">
        <w:t>non veritiere, di formazione o uso di atti falsi, richiamate dall’art. 76 del D.P.R. 445 del 28 dicembre 2000</w:t>
      </w:r>
    </w:p>
    <w:p w:rsidR="00862DAB" w:rsidRPr="00183DF6" w:rsidRDefault="00862DAB" w:rsidP="00183DF6"/>
    <w:p w:rsidR="00523F4F" w:rsidRPr="00183DF6" w:rsidRDefault="00F12C0D" w:rsidP="00183DF6">
      <w:pPr>
        <w:jc w:val="center"/>
        <w:rPr>
          <w:b/>
        </w:rPr>
      </w:pPr>
      <w:r w:rsidRPr="00183DF6">
        <w:rPr>
          <w:b/>
        </w:rPr>
        <w:t>D I C H I A R A</w:t>
      </w:r>
    </w:p>
    <w:p w:rsidR="00523F4F" w:rsidRPr="00183DF6" w:rsidRDefault="00183DF6" w:rsidP="00183DF6"/>
    <w:p w:rsidR="00EE68A5" w:rsidRPr="00183DF6" w:rsidRDefault="00EE68A5" w:rsidP="00183DF6">
      <w:r w:rsidRPr="00183DF6">
        <w:t>-</w:t>
      </w:r>
      <w:r w:rsidR="00F12C0D" w:rsidRPr="00183DF6">
        <w:t xml:space="preserve"> che l’attività da svolgere non è in conflitto o in concorrenza con gli interessi dell’Amministrazione e con il buon andamento della stessa</w:t>
      </w:r>
    </w:p>
    <w:p w:rsidR="00EE68A5" w:rsidRPr="00183DF6" w:rsidRDefault="00EE68A5" w:rsidP="00183DF6">
      <w:r w:rsidRPr="00183DF6">
        <w:t xml:space="preserve">- </w:t>
      </w:r>
      <w:r w:rsidR="00F12C0D" w:rsidRPr="00183DF6">
        <w:t>che l’attività da svolgere non è in conflitto con gli orari di servizio in quanto verrà svolta al di fuori dei medesimi</w:t>
      </w:r>
    </w:p>
    <w:p w:rsidR="00EE68A5" w:rsidRPr="00183DF6" w:rsidRDefault="00EE68A5" w:rsidP="00183DF6">
      <w:r w:rsidRPr="00183DF6">
        <w:t xml:space="preserve">- </w:t>
      </w:r>
      <w:r w:rsidR="00F12C0D" w:rsidRPr="00183DF6">
        <w:t xml:space="preserve">di essere a conoscenza di quanto disposto dall’art. 53 D. </w:t>
      </w:r>
      <w:proofErr w:type="spellStart"/>
      <w:r w:rsidR="00F12C0D" w:rsidRPr="00183DF6">
        <w:t>L.vo</w:t>
      </w:r>
      <w:proofErr w:type="spellEnd"/>
      <w:r w:rsidR="00F12C0D" w:rsidRPr="00183DF6">
        <w:t xml:space="preserve"> n. 165/2001</w:t>
      </w:r>
      <w:r w:rsidR="00605023" w:rsidRPr="00183DF6">
        <w:t xml:space="preserve"> e a</w:t>
      </w:r>
      <w:r w:rsidR="00183DF6" w:rsidRPr="00183DF6">
        <w:t>l</w:t>
      </w:r>
      <w:r w:rsidR="00605023" w:rsidRPr="00183DF6">
        <w:t xml:space="preserve">l’art. 508 </w:t>
      </w:r>
      <w:proofErr w:type="spellStart"/>
      <w:r w:rsidR="00605023" w:rsidRPr="00183DF6">
        <w:t>D.Lvo</w:t>
      </w:r>
      <w:proofErr w:type="spellEnd"/>
      <w:r w:rsidR="00605023" w:rsidRPr="00183DF6">
        <w:t xml:space="preserve"> 297/1994</w:t>
      </w:r>
      <w:r w:rsidR="00F12C0D" w:rsidRPr="00183DF6">
        <w:t xml:space="preserve"> in merito a incompatibilità, cumulo di impieghi e incarichi</w:t>
      </w:r>
    </w:p>
    <w:p w:rsidR="00523F4F" w:rsidRPr="00183DF6" w:rsidRDefault="00183DF6" w:rsidP="00183DF6"/>
    <w:p w:rsidR="00523F4F" w:rsidRPr="00183DF6" w:rsidRDefault="00FE72CF" w:rsidP="00183DF6">
      <w:r w:rsidRPr="00183DF6">
        <w:t>Fermo</w:t>
      </w:r>
      <w:r w:rsidR="00F12C0D" w:rsidRPr="00183DF6">
        <w:t xml:space="preserve">, </w:t>
      </w:r>
      <w:r w:rsidR="00F12C0D" w:rsidRPr="00183DF6">
        <w:tab/>
      </w:r>
    </w:p>
    <w:p w:rsidR="00523F4F" w:rsidRPr="00183DF6" w:rsidRDefault="00183DF6" w:rsidP="00183DF6"/>
    <w:p w:rsidR="00523F4F" w:rsidRPr="00183DF6" w:rsidRDefault="00183DF6" w:rsidP="00183DF6"/>
    <w:p w:rsidR="00523F4F" w:rsidRPr="00183DF6" w:rsidRDefault="00183DF6" w:rsidP="00183DF6">
      <w:pPr>
        <w:ind w:left="7920"/>
      </w:pPr>
      <w:r w:rsidRPr="00183DF6">
        <w:t xml:space="preserve">                                                                                       </w:t>
      </w:r>
      <w:r>
        <w:t xml:space="preserve">                      </w:t>
      </w:r>
      <w:r w:rsidR="00F12C0D" w:rsidRPr="00183DF6">
        <w:t>Firma</w:t>
      </w:r>
      <w:r w:rsidR="00F12C0D" w:rsidRPr="00183DF6">
        <w:tab/>
      </w:r>
    </w:p>
    <w:p w:rsidR="00523F4F" w:rsidRPr="00183DF6" w:rsidRDefault="00183DF6" w:rsidP="00183DF6"/>
    <w:p w:rsidR="00523F4F" w:rsidRPr="00183DF6" w:rsidRDefault="00183DF6" w:rsidP="00183DF6"/>
    <w:sectPr w:rsidR="00523F4F" w:rsidRPr="00183DF6" w:rsidSect="00523F4F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FC"/>
    <w:rsid w:val="0018036B"/>
    <w:rsid w:val="00183DF6"/>
    <w:rsid w:val="00336E92"/>
    <w:rsid w:val="00457828"/>
    <w:rsid w:val="004C7917"/>
    <w:rsid w:val="00605023"/>
    <w:rsid w:val="006E2DB9"/>
    <w:rsid w:val="00862DAB"/>
    <w:rsid w:val="00895E87"/>
    <w:rsid w:val="009633F9"/>
    <w:rsid w:val="00AB47D4"/>
    <w:rsid w:val="00B128E7"/>
    <w:rsid w:val="00C622FC"/>
    <w:rsid w:val="00C8695C"/>
    <w:rsid w:val="00D23917"/>
    <w:rsid w:val="00D31D0C"/>
    <w:rsid w:val="00D53D73"/>
    <w:rsid w:val="00D93653"/>
    <w:rsid w:val="00DE0549"/>
    <w:rsid w:val="00E02CC8"/>
    <w:rsid w:val="00E613D9"/>
    <w:rsid w:val="00E80479"/>
    <w:rsid w:val="00ED7347"/>
    <w:rsid w:val="00EE68A5"/>
    <w:rsid w:val="00F12C0D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11494"/>
  <w15:docId w15:val="{D8C9822C-2460-48B9-A512-A4E2B4B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183DF6"/>
    <w:pPr>
      <w:widowControl w:val="0"/>
      <w:tabs>
        <w:tab w:val="left" w:pos="10490"/>
      </w:tabs>
      <w:autoSpaceDE w:val="0"/>
      <w:autoSpaceDN w:val="0"/>
      <w:adjustRightInd w:val="0"/>
    </w:pPr>
    <w:rPr>
      <w:rFonts w:ascii="Courier New" w:eastAsia="Courier New" w:hAnsi="Courier New" w:cs="Courier New"/>
      <w:color w:val="000000"/>
      <w:kern w:val="1"/>
      <w:sz w:val="22"/>
      <w:szCs w:val="22"/>
    </w:rPr>
  </w:style>
  <w:style w:type="paragraph" w:styleId="Titolo1">
    <w:name w:val="heading 1"/>
    <w:next w:val="Normale"/>
    <w:qFormat/>
    <w:rsid w:val="006E4D5C"/>
    <w:pPr>
      <w:outlineLvl w:val="0"/>
    </w:pPr>
    <w:rPr>
      <w:rFonts w:ascii="Times" w:hAnsi="Times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E4D5C"/>
    <w:rPr>
      <w:color w:val="0000FF"/>
      <w:u w:val="single"/>
    </w:rPr>
  </w:style>
  <w:style w:type="paragraph" w:customStyle="1" w:styleId="Normale1">
    <w:name w:val="Normale1"/>
    <w:rsid w:val="00DE0549"/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2DAB"/>
    <w:pPr>
      <w:widowControl/>
      <w:tabs>
        <w:tab w:val="clear" w:pos="10490"/>
      </w:tabs>
      <w:adjustRightInd/>
      <w:jc w:val="both"/>
    </w:pPr>
    <w:rPr>
      <w:rFonts w:ascii="Times New Roman" w:eastAsia="Times New Roman" w:hAnsi="Times New Roman" w:cs="Times New Roman"/>
      <w:b/>
      <w:color w:val="auto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62D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IPSIA "Chino Chini"</Company>
  <LinksUpToDate>false</LinksUpToDate>
  <CharactersWithSpaces>1262</CharactersWithSpaces>
  <SharedDoc>false</SharedDoc>
  <HLinks>
    <vt:vector size="12" baseType="variant"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mailto:chinochini@tin.it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http://www.chinochini.it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Bernardo Draghi</dc:creator>
  <cp:keywords/>
  <cp:lastModifiedBy>Olimpia Natelli</cp:lastModifiedBy>
  <cp:revision>3</cp:revision>
  <cp:lastPrinted>2013-12-13T18:01:00Z</cp:lastPrinted>
  <dcterms:created xsi:type="dcterms:W3CDTF">2021-10-01T09:35:00Z</dcterms:created>
  <dcterms:modified xsi:type="dcterms:W3CDTF">2021-10-01T09:38:00Z</dcterms:modified>
</cp:coreProperties>
</file>